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6BA" w:rsidRPr="00E446BA" w:rsidRDefault="00E446BA" w:rsidP="00E446BA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446BA">
        <w:rPr>
          <w:rFonts w:ascii="Arial" w:hAnsi="Arial" w:cs="Arial"/>
          <w:b/>
          <w:sz w:val="24"/>
          <w:szCs w:val="24"/>
          <w:u w:val="single"/>
        </w:rPr>
        <w:t>RESUMO DA AULA 27</w:t>
      </w:r>
    </w:p>
    <w:p w:rsidR="00FC7A0B" w:rsidRDefault="00FC7A0B" w:rsidP="00FC7A0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C7A0B">
        <w:rPr>
          <w:rFonts w:ascii="Arial" w:hAnsi="Arial" w:cs="Arial"/>
          <w:sz w:val="24"/>
          <w:szCs w:val="24"/>
        </w:rPr>
        <w:t>A apresentação de um discurso não se limita apenas à voz, envolvendo também as ações do corpo, conhecidas como fala corporal ou linguagem corporal. A filosofia é a mesma da apresentação verbal: deve complementar o conteúdo. É essencial que a apresentação c</w:t>
      </w:r>
      <w:bookmarkStart w:id="0" w:name="_GoBack"/>
      <w:bookmarkEnd w:id="0"/>
      <w:r w:rsidRPr="00FC7A0B">
        <w:rPr>
          <w:rFonts w:ascii="Arial" w:hAnsi="Arial" w:cs="Arial"/>
          <w:sz w:val="24"/>
          <w:szCs w:val="24"/>
        </w:rPr>
        <w:t>orporal esteja alinhada com o con</w:t>
      </w:r>
      <w:r>
        <w:rPr>
          <w:rFonts w:ascii="Arial" w:hAnsi="Arial" w:cs="Arial"/>
          <w:sz w:val="24"/>
          <w:szCs w:val="24"/>
        </w:rPr>
        <w:t>teúdo para evitar contradições.</w:t>
      </w:r>
    </w:p>
    <w:p w:rsidR="00706BCC" w:rsidRDefault="00FC7A0B" w:rsidP="00FC7A0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C7A0B">
        <w:rPr>
          <w:rFonts w:ascii="Arial" w:hAnsi="Arial" w:cs="Arial"/>
          <w:sz w:val="24"/>
          <w:szCs w:val="24"/>
        </w:rPr>
        <w:t>A linguagem corporal deve auxiliar e não chamar mais atenção que o próprio conteúdo. O corpo pode transmitir mensagens poderosas, podendo reforçar ou contradizer o que está sendo dito verbalmente. O alinhamento entre a fala verbal e a corporal é crucial para uma oratória eficaz.</w:t>
      </w:r>
    </w:p>
    <w:p w:rsidR="007364F0" w:rsidRDefault="007364F0" w:rsidP="00FC7A0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364F0">
        <w:rPr>
          <w:rFonts w:ascii="Arial" w:hAnsi="Arial" w:cs="Arial"/>
          <w:sz w:val="24"/>
          <w:szCs w:val="24"/>
        </w:rPr>
        <w:t>A eficácia da oratória vai além da voz, considerando a importância do aspecto visual para os espectadores. As pessoas julgam não apenas pelo que ouvem, mas também pelo que veem. Portanto, os oradores devem considerar a dimensão visual, pois a apresentação corporal pode tanto auxiliar como prejudicar a comunicação. O corpo é uma parte inerente da oratória, e sua eficácia depende de como é utilizado para expressar emoções. A apresentação corporal é a linguagem das emoções, sendo vital para transmitir sentimentos e informações de maneira eficaz durante um discurso.</w:t>
      </w:r>
    </w:p>
    <w:p w:rsidR="007364F0" w:rsidRDefault="00BC1B37" w:rsidP="00FC7A0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C1B37">
        <w:rPr>
          <w:rFonts w:ascii="Arial" w:hAnsi="Arial" w:cs="Arial"/>
          <w:b/>
          <w:sz w:val="24"/>
          <w:szCs w:val="24"/>
        </w:rPr>
        <w:t>TRATA-SE DO CORPO TODO</w:t>
      </w:r>
    </w:p>
    <w:p w:rsidR="00BC1B37" w:rsidRDefault="006D091C" w:rsidP="00FC7A0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D091C">
        <w:rPr>
          <w:rFonts w:ascii="Arial" w:hAnsi="Arial" w:cs="Arial"/>
          <w:sz w:val="24"/>
          <w:szCs w:val="24"/>
        </w:rPr>
        <w:t>Assim como um jogador de futebol utiliza todo o corpo para chutar a bola, um orador eficaz deve empregar todo o seu corpo para impactar sua audiência. A mensagem transmitida não deve ser apenas verbal, mas também visual e envolver todo o ser do orador. A aparência é o primeiro aspecto visível que o público percebe, e apesar de julgamentos superficiais, ela influencia a percepção inicial dos espectadores. A atenção à aparência e ao comportamento do orador é crucial, pois isso reflete seu comprometimento com a mensagem e o respeito pelo público.</w:t>
      </w:r>
    </w:p>
    <w:p w:rsidR="006D091C" w:rsidRDefault="00205A37" w:rsidP="00FC7A0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05A37">
        <w:rPr>
          <w:rFonts w:ascii="Arial" w:hAnsi="Arial" w:cs="Arial"/>
          <w:sz w:val="24"/>
          <w:szCs w:val="24"/>
        </w:rPr>
        <w:t xml:space="preserve">A atitude e postura do orador ao subir ao púlpito têm significado e comunicam emoções e preparo. Gestos hesitantes ou confiantes, expressões de alegria ou solenidade transmitem mensagens aos espectadores. Ações corporais, como maneira de sentar-se, nervosismo ou apoio aos outros palestrantes, revelam as </w:t>
      </w:r>
      <w:r w:rsidRPr="00205A37">
        <w:rPr>
          <w:rFonts w:ascii="Arial" w:hAnsi="Arial" w:cs="Arial"/>
          <w:sz w:val="24"/>
          <w:szCs w:val="24"/>
        </w:rPr>
        <w:lastRenderedPageBreak/>
        <w:t>emoções e preparação do orador. Todas as ações corporais, desde a forma de segurar o púlpito até os ajustes de roupas, são meios de comunicação. A postura é crucial, pois pode impactar mais que as próprias palavras faladas. O orador deve adotar uma postura que demonstre domínio, flexibilidade, prontidão para ação e humilde confiança. É fundamental transmitir a atitude de um servo dedicado à mensagem que está sendo apresentada.</w:t>
      </w:r>
    </w:p>
    <w:p w:rsidR="00193C13" w:rsidRDefault="009E0998" w:rsidP="00CB5F5F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E0998">
        <w:rPr>
          <w:rFonts w:ascii="Arial" w:hAnsi="Arial" w:cs="Arial"/>
          <w:b/>
          <w:sz w:val="24"/>
          <w:szCs w:val="24"/>
        </w:rPr>
        <w:t>ACÇÃO E SIGNIFICADO</w:t>
      </w:r>
    </w:p>
    <w:p w:rsidR="00CB5F5F" w:rsidRDefault="00CB5F5F" w:rsidP="00FC7A0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B5F5F">
        <w:rPr>
          <w:rFonts w:ascii="Arial" w:hAnsi="Arial" w:cs="Arial"/>
          <w:sz w:val="24"/>
          <w:szCs w:val="24"/>
        </w:rPr>
        <w:t xml:space="preserve">As ações de um orador durante sua movimentação devem ter um propósito construtivo e comunicar algo significativo. Cada movimento deve ser intencional e contribuir para a comunicação da mensagem. Movimentar-se para um lado do púlpito pode indicar uma transição ou introdução de um novo pensamento, enquanto avançar e adotar uma postura mais íntima pode expressar temas pessoais ou de confiança. </w:t>
      </w:r>
    </w:p>
    <w:p w:rsidR="009E0998" w:rsidRDefault="00CB5F5F" w:rsidP="00FC7A0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B5F5F">
        <w:rPr>
          <w:rFonts w:ascii="Arial" w:hAnsi="Arial" w:cs="Arial"/>
          <w:sz w:val="24"/>
          <w:szCs w:val="24"/>
        </w:rPr>
        <w:t>Por outro lado, dar um passo para trás pode comunicar distanciamento de uma ideia ou objetividade. É essencial que o orador compreenda o significado de seus movimentos e os utilize de maneira consciente para evitar contradições entre suas ações e palavras. A consciência do corpo é crucial para uma comunicação eficaz.</w:t>
      </w:r>
    </w:p>
    <w:p w:rsidR="00CB5F5F" w:rsidRDefault="00CD6FB7" w:rsidP="006B22D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D6FB7">
        <w:rPr>
          <w:rFonts w:ascii="Arial" w:hAnsi="Arial" w:cs="Arial"/>
          <w:b/>
          <w:sz w:val="24"/>
          <w:szCs w:val="24"/>
        </w:rPr>
        <w:t>ROSTO, OLHOS E BOCA</w:t>
      </w:r>
    </w:p>
    <w:p w:rsidR="00CD6FB7" w:rsidRDefault="008A522A" w:rsidP="006B22D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A522A">
        <w:rPr>
          <w:rFonts w:ascii="Arial" w:hAnsi="Arial" w:cs="Arial"/>
          <w:sz w:val="24"/>
          <w:szCs w:val="24"/>
        </w:rPr>
        <w:t>As expressões faciais são componentes altamente expressivos da apresentação corporal, especialmente ao falar na televisão. Uma apresentação eficaz, que deriva da compreensão profunda do conteúdo</w:t>
      </w:r>
      <w:proofErr w:type="gramStart"/>
      <w:r w:rsidRPr="008A522A">
        <w:rPr>
          <w:rFonts w:ascii="Arial" w:hAnsi="Arial" w:cs="Arial"/>
          <w:sz w:val="24"/>
          <w:szCs w:val="24"/>
        </w:rPr>
        <w:t>,</w:t>
      </w:r>
      <w:proofErr w:type="gramEnd"/>
      <w:r w:rsidRPr="008A522A">
        <w:rPr>
          <w:rFonts w:ascii="Arial" w:hAnsi="Arial" w:cs="Arial"/>
          <w:sz w:val="24"/>
          <w:szCs w:val="24"/>
        </w:rPr>
        <w:t xml:space="preserve"> auxilia o orador a utilizar adequadamente sua face e boca. Além disso, o uso dos olhos é fundamental na apresentação corporal e merece uma consideração especial devido à sua importância na comunicação.</w:t>
      </w:r>
    </w:p>
    <w:p w:rsidR="008A522A" w:rsidRDefault="00695619" w:rsidP="006B22D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95619">
        <w:rPr>
          <w:rFonts w:ascii="Arial" w:hAnsi="Arial" w:cs="Arial"/>
          <w:sz w:val="24"/>
          <w:szCs w:val="24"/>
        </w:rPr>
        <w:t>Durante um discurso, o orador deve manter contato visual com os ouvintes, distribuindo seu olhar entre todos os presentes. É errônea a ideia de olhar apenas para um rosto amigo, sendo essencial gradualmente ver todos os presentes. Isso evita que algumas pessoas se sintam privilegiadas ou ignoradas. O olhar direto transmite sinceridade, calor e preocupação pelo bem-estar dos ouvintes. Manter o olhar nas pessoas mostra que a mensagem é para elas e que o orador se importa com seu benefício. O uso eficaz de anotações é importante, evitando que interfiram no contato visual com o público. Evite movimentos constantes de abaixar e levantar a cabeça, mantendo um contato visual estável e atencioso.</w:t>
      </w:r>
    </w:p>
    <w:p w:rsidR="00695619" w:rsidRDefault="00695619" w:rsidP="006B22D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26ABE" w:rsidRDefault="00726ABE" w:rsidP="006B22D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26ABE">
        <w:rPr>
          <w:rFonts w:ascii="Arial" w:hAnsi="Arial" w:cs="Arial"/>
          <w:b/>
          <w:sz w:val="24"/>
          <w:szCs w:val="24"/>
        </w:rPr>
        <w:t>GESTOS</w:t>
      </w:r>
    </w:p>
    <w:p w:rsidR="00137EB9" w:rsidRDefault="00137EB9" w:rsidP="00137EB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37EB9">
        <w:rPr>
          <w:rFonts w:ascii="Arial" w:hAnsi="Arial" w:cs="Arial"/>
          <w:sz w:val="24"/>
          <w:szCs w:val="24"/>
        </w:rPr>
        <w:t xml:space="preserve">Para um orador evangélico, os gestos são tão ou mais importantes que as expressões faciais. A eficácia na pregação requer o uso apropriado de gestos, evitando extremos como rigidez excessiva ou movimentos desordenados. É fundamental encontrar um equilíbrio entre gestos amplos e sutis, sendo essencial utilizar ambos de acordo com o contexto, tema, audiência e ocasião. </w:t>
      </w:r>
    </w:p>
    <w:p w:rsidR="00726ABE" w:rsidRDefault="00137EB9" w:rsidP="00137EB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37EB9">
        <w:rPr>
          <w:rFonts w:ascii="Arial" w:hAnsi="Arial" w:cs="Arial"/>
          <w:sz w:val="24"/>
          <w:szCs w:val="24"/>
        </w:rPr>
        <w:t>O orador deve ser habilidoso no uso de gestos abertos e encobertos, adaptando-se ao tipo de discurso e à mensagem que está sendo transmitida. Cada situação, seja um funeral, encontro esportivo, reunião administrativa ou culto dominical, demanda gestos adequados para complementar a mensagem de forma significativa.</w:t>
      </w:r>
    </w:p>
    <w:p w:rsidR="00137EB9" w:rsidRPr="00137EB9" w:rsidRDefault="00E446BA" w:rsidP="006B22D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446BA">
        <w:rPr>
          <w:rFonts w:ascii="Arial" w:hAnsi="Arial" w:cs="Arial"/>
          <w:sz w:val="24"/>
          <w:szCs w:val="24"/>
        </w:rPr>
        <w:t>É importante distinguir entre gestos teatrais e gestos oratórios. Os gestos teatrais são imitadores, enquanto os gestos oratórios são sugestivos. O orador sugere a ação por meio de movimentos indicativos, evitando gestos imitativos exagerados. Do ponto de vista funcional, existem três tipos básicos de gestos: descritivos, que acompanham frases que descrevem algo; enfáticos, que acompanham frases de ênfase como "Não!" ou "Agora!"; e indicadores, que acompanham frases de indicação como "Aquela aí" ou "Ele foi para lá". Cada tipo de gesto tem uma função específica na comunicação durante um discurso.</w:t>
      </w:r>
    </w:p>
    <w:sectPr w:rsidR="00137EB9" w:rsidRPr="00137EB9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3A5"/>
    <w:rsid w:val="00137EB9"/>
    <w:rsid w:val="00193C13"/>
    <w:rsid w:val="001A3967"/>
    <w:rsid w:val="00205A37"/>
    <w:rsid w:val="005F3397"/>
    <w:rsid w:val="00666FAB"/>
    <w:rsid w:val="00695619"/>
    <w:rsid w:val="006B22D9"/>
    <w:rsid w:val="006C13A5"/>
    <w:rsid w:val="006D091C"/>
    <w:rsid w:val="00706BCC"/>
    <w:rsid w:val="00726ABE"/>
    <w:rsid w:val="007364F0"/>
    <w:rsid w:val="008A522A"/>
    <w:rsid w:val="008E25BA"/>
    <w:rsid w:val="009E0998"/>
    <w:rsid w:val="00A713CE"/>
    <w:rsid w:val="00BC1B37"/>
    <w:rsid w:val="00CB5F5F"/>
    <w:rsid w:val="00CD6FB7"/>
    <w:rsid w:val="00D35E96"/>
    <w:rsid w:val="00D87423"/>
    <w:rsid w:val="00E446BA"/>
    <w:rsid w:val="00EE3291"/>
    <w:rsid w:val="00F470FA"/>
    <w:rsid w:val="00FC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1733B3-0115-410B-B1B4-5BD1CC129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pt-PT"/>
    </w:rPr>
  </w:style>
  <w:style w:type="paragraph" w:styleId="Cabealho1">
    <w:name w:val="heading 1"/>
    <w:aliases w:val="Index Automático"/>
    <w:basedOn w:val="Normal"/>
    <w:next w:val="Normal"/>
    <w:link w:val="Cabealho1Carter"/>
    <w:uiPriority w:val="9"/>
    <w:qFormat/>
    <w:rsid w:val="001A3967"/>
    <w:pPr>
      <w:keepNext/>
      <w:keepLines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32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aliases w:val="Index Automático Caráter"/>
    <w:basedOn w:val="Tipodeletrapredefinidodopargrafo"/>
    <w:link w:val="Cabealho1"/>
    <w:uiPriority w:val="9"/>
    <w:rsid w:val="001A3967"/>
    <w:rPr>
      <w:rFonts w:ascii="Times New Roman" w:eastAsia="Times New Roman" w:hAnsi="Times New Roman" w:cs="Times New Roman"/>
      <w:b/>
      <w:sz w:val="24"/>
      <w:szCs w:val="32"/>
    </w:rPr>
  </w:style>
  <w:style w:type="character" w:styleId="Forte">
    <w:name w:val="Strong"/>
    <w:aliases w:val="Index Auto 22"/>
    <w:basedOn w:val="Tipodeletrapredefinidodopargrafo"/>
    <w:uiPriority w:val="22"/>
    <w:qFormat/>
    <w:rsid w:val="00A713CE"/>
    <w:rPr>
      <w:rFonts w:ascii="Times New Roman" w:hAnsi="Times New Roman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842</Words>
  <Characters>4803</Characters>
  <Application>Microsoft Office Word</Application>
  <DocSecurity>0</DocSecurity>
  <Lines>40</Lines>
  <Paragraphs>11</Paragraphs>
  <ScaleCrop>false</ScaleCrop>
  <Company/>
  <LinksUpToDate>false</LinksUpToDate>
  <CharactersWithSpaces>5634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Rodrigues</dc:creator>
  <cp:keywords/>
  <dc:description/>
  <cp:lastModifiedBy>Conta Microsoft</cp:lastModifiedBy>
  <cp:revision>16</cp:revision>
  <dcterms:created xsi:type="dcterms:W3CDTF">2023-10-14T18:05:00Z</dcterms:created>
  <dcterms:modified xsi:type="dcterms:W3CDTF">2023-10-14T18:30:00Z</dcterms:modified>
</cp:coreProperties>
</file>